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26" w:rsidRPr="000C0AA0" w:rsidRDefault="00337126" w:rsidP="00337126">
      <w:pPr>
        <w:jc w:val="center"/>
        <w:rPr>
          <w:sz w:val="32"/>
          <w:szCs w:val="32"/>
        </w:rPr>
      </w:pPr>
      <w:r w:rsidRPr="000C0AA0">
        <w:rPr>
          <w:sz w:val="32"/>
          <w:szCs w:val="32"/>
        </w:rPr>
        <w:t>Town of Freeport</w:t>
      </w:r>
    </w:p>
    <w:p w:rsidR="00337126" w:rsidRPr="000C0AA0" w:rsidRDefault="00337126" w:rsidP="00337126">
      <w:pPr>
        <w:jc w:val="center"/>
        <w:rPr>
          <w:sz w:val="32"/>
          <w:szCs w:val="32"/>
        </w:rPr>
      </w:pPr>
      <w:r w:rsidRPr="000C0AA0">
        <w:rPr>
          <w:sz w:val="32"/>
          <w:szCs w:val="32"/>
        </w:rPr>
        <w:t>Social and Racial Equity Committee</w:t>
      </w:r>
    </w:p>
    <w:p w:rsidR="00337126" w:rsidRPr="000C0AA0" w:rsidRDefault="00337126" w:rsidP="00337126">
      <w:pPr>
        <w:jc w:val="center"/>
        <w:rPr>
          <w:sz w:val="32"/>
          <w:szCs w:val="32"/>
        </w:rPr>
      </w:pPr>
      <w:r w:rsidRPr="000C0AA0">
        <w:rPr>
          <w:sz w:val="32"/>
          <w:szCs w:val="32"/>
        </w:rPr>
        <w:t>Jan 26, 2022   6:30pm – 7:30pm at Town Hall</w:t>
      </w:r>
    </w:p>
    <w:p w:rsidR="00337126" w:rsidRDefault="00337126" w:rsidP="00337126"/>
    <w:p w:rsidR="00337126" w:rsidRPr="000C0AA0" w:rsidRDefault="00337126" w:rsidP="00337126">
      <w:pPr>
        <w:rPr>
          <w:sz w:val="28"/>
          <w:szCs w:val="28"/>
        </w:rPr>
      </w:pPr>
      <w:r w:rsidRPr="000C0AA0">
        <w:rPr>
          <w:sz w:val="28"/>
          <w:szCs w:val="28"/>
        </w:rPr>
        <w:t>Agenda</w:t>
      </w:r>
    </w:p>
    <w:p w:rsidR="00337126" w:rsidRPr="000C0AA0" w:rsidRDefault="00337126" w:rsidP="00337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AA0">
        <w:rPr>
          <w:sz w:val="28"/>
          <w:szCs w:val="28"/>
        </w:rPr>
        <w:t>Introductions</w:t>
      </w:r>
    </w:p>
    <w:p w:rsidR="00337126" w:rsidRPr="000C0AA0" w:rsidRDefault="00337126" w:rsidP="00337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AA0">
        <w:rPr>
          <w:sz w:val="28"/>
          <w:szCs w:val="28"/>
        </w:rPr>
        <w:t>Review/correction of minutes</w:t>
      </w:r>
    </w:p>
    <w:p w:rsidR="00337126" w:rsidRPr="000C0AA0" w:rsidRDefault="00337126" w:rsidP="00337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AA0">
        <w:rPr>
          <w:sz w:val="28"/>
          <w:szCs w:val="28"/>
        </w:rPr>
        <w:t>Discuss and reaffirm purpose of committee</w:t>
      </w:r>
    </w:p>
    <w:p w:rsidR="00337126" w:rsidRPr="000C0AA0" w:rsidRDefault="00337126" w:rsidP="00337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AA0">
        <w:rPr>
          <w:sz w:val="28"/>
          <w:szCs w:val="28"/>
        </w:rPr>
        <w:t>Discuss and shape next SREC public event in spring 2022</w:t>
      </w:r>
    </w:p>
    <w:p w:rsidR="00337126" w:rsidRDefault="00337126" w:rsidP="00337126"/>
    <w:p w:rsidR="00337126" w:rsidRDefault="00337126" w:rsidP="00337126"/>
    <w:p w:rsidR="00180159" w:rsidRDefault="00180159">
      <w:bookmarkStart w:id="0" w:name="_GoBack"/>
      <w:bookmarkEnd w:id="0"/>
    </w:p>
    <w:sectPr w:rsidR="00180159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AE0"/>
    <w:multiLevelType w:val="hybridMultilevel"/>
    <w:tmpl w:val="1CDA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26"/>
    <w:rsid w:val="00180159"/>
    <w:rsid w:val="00337126"/>
    <w:rsid w:val="00510376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4468-FCEE-4BD3-9FE5-D4B11A9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1</cp:revision>
  <cp:lastPrinted>2022-01-18T21:10:00Z</cp:lastPrinted>
  <dcterms:created xsi:type="dcterms:W3CDTF">2022-01-18T21:10:00Z</dcterms:created>
  <dcterms:modified xsi:type="dcterms:W3CDTF">2022-01-18T21:11:00Z</dcterms:modified>
</cp:coreProperties>
</file>