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9E5AEF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</w:t>
      </w:r>
      <w:r w:rsidR="0043746C">
        <w:rPr>
          <w:rFonts w:ascii="Arial Black" w:hAnsi="Arial Black"/>
          <w:b/>
          <w:sz w:val="28"/>
          <w:szCs w:val="28"/>
          <w:u w:val="single"/>
        </w:rPr>
        <w:t>,</w:t>
      </w:r>
      <w:r>
        <w:rPr>
          <w:rFonts w:ascii="Arial Black" w:hAnsi="Arial Black"/>
          <w:b/>
          <w:sz w:val="28"/>
          <w:szCs w:val="28"/>
          <w:u w:val="single"/>
        </w:rPr>
        <w:t xml:space="preserve"> August 10</w:t>
      </w:r>
      <w:r w:rsidRPr="009E5AEF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>, 2020</w:t>
      </w:r>
    </w:p>
    <w:p w:rsidR="00441223" w:rsidRDefault="00401D67" w:rsidP="00357284">
      <w:pPr>
        <w:jc w:val="center"/>
        <w:rPr>
          <w:rFonts w:ascii="Arial Black" w:hAnsi="Arial Black"/>
          <w:sz w:val="44"/>
          <w:szCs w:val="44"/>
          <w:u w:val="single"/>
        </w:rPr>
      </w:pPr>
      <w:proofErr w:type="gramStart"/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r w:rsidR="009E5AEF">
        <w:rPr>
          <w:rFonts w:ascii="Arial Black" w:hAnsi="Arial Black"/>
          <w:sz w:val="44"/>
          <w:szCs w:val="44"/>
          <w:u w:val="single"/>
        </w:rPr>
        <w:t xml:space="preserve"> Virtual</w:t>
      </w:r>
      <w:proofErr w:type="gramEnd"/>
      <w:r w:rsidR="009E5AEF">
        <w:rPr>
          <w:rFonts w:ascii="Arial Black" w:hAnsi="Arial Black"/>
          <w:sz w:val="44"/>
          <w:szCs w:val="44"/>
          <w:u w:val="single"/>
        </w:rPr>
        <w:t xml:space="preserve"> / Online</w:t>
      </w:r>
    </w:p>
    <w:p w:rsidR="002C332B" w:rsidRDefault="00D76254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6:0</w:t>
      </w:r>
      <w:r w:rsidR="002C332B" w:rsidRPr="001D7A6E">
        <w:rPr>
          <w:rFonts w:ascii="Arial Black" w:hAnsi="Arial Black"/>
          <w:sz w:val="28"/>
          <w:szCs w:val="28"/>
        </w:rPr>
        <w:t>0 PM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 xml:space="preserve">To participate using a video enabled device (tablet, computer, or smart phone) please use this link:   </w:t>
      </w:r>
    </w:p>
    <w:p w:rsidR="00D76254" w:rsidRPr="00D76254" w:rsidRDefault="00652562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hyperlink r:id="rId5" w:tgtFrame="_blank" w:history="1">
        <w:r w:rsidR="00D76254" w:rsidRPr="00D76254">
          <w:rPr>
            <w:rStyle w:val="Hyperlink"/>
            <w:rFonts w:ascii="Garamond" w:hAnsi="Garamond"/>
            <w:b/>
          </w:rPr>
          <w:t>https://us02web.zoom.us/j/82609791526</w:t>
        </w:r>
      </w:hyperlink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To participate by telephone (audio only), dial one of the following numbers, and enter the webinar ID below when prompted: 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 xml:space="preserve">+1 646 558 </w:t>
      </w:r>
      <w:proofErr w:type="gramStart"/>
      <w:r w:rsidRPr="00D76254">
        <w:rPr>
          <w:rFonts w:ascii="Garamond" w:hAnsi="Garamond"/>
          <w:b/>
          <w:color w:val="000000"/>
        </w:rPr>
        <w:t>8656  or</w:t>
      </w:r>
      <w:proofErr w:type="gramEnd"/>
      <w:r w:rsidRPr="00D76254">
        <w:rPr>
          <w:rFonts w:ascii="Garamond" w:hAnsi="Garamond"/>
          <w:b/>
          <w:color w:val="000000"/>
        </w:rPr>
        <w:t xml:space="preserve"> +1 301 715 8592  or +1 312 626 6799  or +1 669 900 9128  or +1 253 215 8782  or +1 346 248 7799</w:t>
      </w:r>
    </w:p>
    <w:p w:rsidR="00D76254" w:rsidRPr="00D76254" w:rsidRDefault="00D76254" w:rsidP="00D7625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D76254">
        <w:rPr>
          <w:rFonts w:ascii="Garamond" w:hAnsi="Garamond"/>
          <w:b/>
          <w:color w:val="000000"/>
        </w:rPr>
        <w:t>Webinar ID: 826 0979 1526</w:t>
      </w:r>
    </w:p>
    <w:p w:rsidR="002C332B" w:rsidRPr="001D7A6E" w:rsidRDefault="002C332B" w:rsidP="00D76254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  <w:r w:rsidR="00D76254">
        <w:rPr>
          <w:rFonts w:asciiTheme="majorHAnsi" w:hAnsiTheme="majorHAnsi"/>
          <w:sz w:val="24"/>
          <w:szCs w:val="24"/>
        </w:rPr>
        <w:t>- Park Update</w:t>
      </w:r>
    </w:p>
    <w:p w:rsidR="00D76254" w:rsidRPr="003F7F4C" w:rsidRDefault="00D76254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of new members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757500" w:rsidRPr="00757500" w:rsidRDefault="001042B8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 Access to the Beach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  <w:r w:rsidR="00757500">
        <w:rPr>
          <w:rFonts w:asciiTheme="majorHAnsi" w:hAnsiTheme="majorHAnsi"/>
          <w:sz w:val="24"/>
          <w:szCs w:val="24"/>
          <w:u w:val="single"/>
        </w:rPr>
        <w:t>-</w:t>
      </w:r>
    </w:p>
    <w:p w:rsidR="00D76254" w:rsidRPr="00474311" w:rsidRDefault="00D76254" w:rsidP="00D76254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proofErr w:type="spellStart"/>
      <w:r w:rsidRPr="00474311">
        <w:rPr>
          <w:rFonts w:asciiTheme="majorHAnsi" w:hAnsiTheme="majorHAnsi"/>
          <w:sz w:val="24"/>
          <w:szCs w:val="24"/>
        </w:rPr>
        <w:t>Harb</w:t>
      </w:r>
      <w:proofErr w:type="spellEnd"/>
      <w:r w:rsidRPr="00474311">
        <w:rPr>
          <w:rFonts w:asciiTheme="majorHAnsi" w:hAnsiTheme="majorHAnsi"/>
          <w:sz w:val="24"/>
          <w:szCs w:val="24"/>
        </w:rPr>
        <w:t xml:space="preserve"> cottage winter rental</w:t>
      </w:r>
    </w:p>
    <w:p w:rsidR="00D76254" w:rsidRPr="00474311" w:rsidRDefault="00D76254" w:rsidP="00D76254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474311">
        <w:rPr>
          <w:rFonts w:asciiTheme="majorHAnsi" w:hAnsiTheme="majorHAnsi"/>
          <w:sz w:val="24"/>
          <w:szCs w:val="24"/>
        </w:rPr>
        <w:t>Discussion of commission officers</w:t>
      </w:r>
    </w:p>
    <w:p w:rsidR="00D76254" w:rsidRDefault="00D76254" w:rsidP="00D76254">
      <w:pPr>
        <w:pStyle w:val="ListParagraph"/>
        <w:rPr>
          <w:rFonts w:asciiTheme="majorHAnsi" w:hAnsiTheme="majorHAnsi"/>
          <w:sz w:val="24"/>
          <w:szCs w:val="24"/>
        </w:rPr>
      </w:pPr>
    </w:p>
    <w:p w:rsidR="00D76254" w:rsidRPr="00D76254" w:rsidRDefault="00D76254" w:rsidP="00D76254">
      <w:pPr>
        <w:rPr>
          <w:rFonts w:asciiTheme="majorHAnsi" w:hAnsiTheme="majorHAnsi"/>
          <w:sz w:val="24"/>
          <w:szCs w:val="24"/>
        </w:rPr>
      </w:pPr>
      <w:r w:rsidRPr="00D76254">
        <w:rPr>
          <w:rFonts w:asciiTheme="majorHAnsi" w:hAnsiTheme="majorHAnsi"/>
          <w:sz w:val="24"/>
          <w:szCs w:val="24"/>
        </w:rPr>
        <w:t>Public Comment</w:t>
      </w:r>
    </w:p>
    <w:p w:rsidR="00D76254" w:rsidRPr="001042B8" w:rsidRDefault="00D76254" w:rsidP="00D76254">
      <w:pPr>
        <w:pStyle w:val="ListParagraph"/>
        <w:rPr>
          <w:rFonts w:asciiTheme="majorHAnsi" w:hAnsiTheme="majorHAnsi"/>
          <w:sz w:val="24"/>
          <w:szCs w:val="24"/>
        </w:rPr>
      </w:pP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lastRenderedPageBreak/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E4FE0"/>
    <w:multiLevelType w:val="hybridMultilevel"/>
    <w:tmpl w:val="89F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6691C"/>
    <w:rsid w:val="000730CC"/>
    <w:rsid w:val="00076FB2"/>
    <w:rsid w:val="000A0D33"/>
    <w:rsid w:val="000A470A"/>
    <w:rsid w:val="000A705C"/>
    <w:rsid w:val="000B2CFE"/>
    <w:rsid w:val="000C19DB"/>
    <w:rsid w:val="000E1B11"/>
    <w:rsid w:val="000F3CAA"/>
    <w:rsid w:val="001042B8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D4BAB"/>
    <w:rsid w:val="003F2F1B"/>
    <w:rsid w:val="003F43E5"/>
    <w:rsid w:val="003F7F4C"/>
    <w:rsid w:val="00401D67"/>
    <w:rsid w:val="0043286B"/>
    <w:rsid w:val="0043746C"/>
    <w:rsid w:val="00441223"/>
    <w:rsid w:val="00443DE2"/>
    <w:rsid w:val="004718F9"/>
    <w:rsid w:val="00474311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2562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9E5AEF"/>
    <w:rsid w:val="00A01312"/>
    <w:rsid w:val="00A17871"/>
    <w:rsid w:val="00A22A10"/>
    <w:rsid w:val="00A43471"/>
    <w:rsid w:val="00A5115F"/>
    <w:rsid w:val="00A67CB9"/>
    <w:rsid w:val="00A74D8C"/>
    <w:rsid w:val="00AA4D59"/>
    <w:rsid w:val="00AB0593"/>
    <w:rsid w:val="00AB28A2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76254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2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609791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5</cp:revision>
  <cp:lastPrinted>2019-11-14T19:32:00Z</cp:lastPrinted>
  <dcterms:created xsi:type="dcterms:W3CDTF">2020-08-06T20:05:00Z</dcterms:created>
  <dcterms:modified xsi:type="dcterms:W3CDTF">2020-08-06T20:24:00Z</dcterms:modified>
</cp:coreProperties>
</file>