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CFD" w:rsidRDefault="00CE4A60">
      <w:pPr>
        <w:rPr>
          <w:rFonts w:asciiTheme="majorHAnsi" w:hAnsiTheme="majorHAnsi"/>
          <w:sz w:val="24"/>
          <w:szCs w:val="24"/>
        </w:rPr>
      </w:pPr>
      <w:bookmarkStart w:id="0" w:name="_GoBack"/>
      <w:bookmarkEnd w:id="0"/>
      <w:r>
        <w:rPr>
          <w:rFonts w:asciiTheme="majorHAnsi" w:hAnsiTheme="majorHAnsi"/>
          <w:sz w:val="24"/>
          <w:szCs w:val="24"/>
        </w:rPr>
        <w:t>Coastal Waters Commission</w:t>
      </w:r>
      <w:r w:rsidR="00C0341E">
        <w:rPr>
          <w:rFonts w:asciiTheme="majorHAnsi" w:hAnsiTheme="majorHAnsi"/>
          <w:sz w:val="24"/>
          <w:szCs w:val="24"/>
        </w:rPr>
        <w:t xml:space="preserve"> August</w:t>
      </w:r>
    </w:p>
    <w:p w:rsidR="00CE4A60" w:rsidRDefault="00CE4A60">
      <w:pPr>
        <w:rPr>
          <w:rFonts w:asciiTheme="majorHAnsi" w:hAnsiTheme="majorHAnsi"/>
          <w:sz w:val="24"/>
          <w:szCs w:val="24"/>
        </w:rPr>
      </w:pPr>
      <w:r>
        <w:rPr>
          <w:rFonts w:asciiTheme="majorHAnsi" w:hAnsiTheme="majorHAnsi"/>
          <w:sz w:val="24"/>
          <w:szCs w:val="24"/>
        </w:rPr>
        <w:t>August 11, 2021</w:t>
      </w:r>
    </w:p>
    <w:p w:rsidR="00CE4A60" w:rsidRDefault="00CE4A60">
      <w:pPr>
        <w:rPr>
          <w:rFonts w:asciiTheme="majorHAnsi" w:hAnsiTheme="majorHAnsi"/>
          <w:sz w:val="24"/>
          <w:szCs w:val="24"/>
        </w:rPr>
      </w:pPr>
      <w:r>
        <w:rPr>
          <w:rFonts w:asciiTheme="majorHAnsi" w:hAnsiTheme="majorHAnsi"/>
          <w:sz w:val="24"/>
          <w:szCs w:val="24"/>
        </w:rPr>
        <w:t>Present</w:t>
      </w:r>
      <w:r>
        <w:rPr>
          <w:rFonts w:asciiTheme="majorHAnsi" w:hAnsiTheme="majorHAnsi"/>
          <w:sz w:val="24"/>
          <w:szCs w:val="24"/>
        </w:rPr>
        <w:tab/>
        <w:t>Mark Morrisey</w:t>
      </w:r>
      <w:r>
        <w:rPr>
          <w:rFonts w:asciiTheme="majorHAnsi" w:hAnsiTheme="majorHAnsi"/>
          <w:sz w:val="24"/>
          <w:szCs w:val="24"/>
        </w:rPr>
        <w:tab/>
        <w:t xml:space="preserve">Peter </w:t>
      </w:r>
      <w:proofErr w:type="spellStart"/>
      <w:r>
        <w:rPr>
          <w:rFonts w:asciiTheme="majorHAnsi" w:hAnsiTheme="majorHAnsi"/>
          <w:sz w:val="24"/>
          <w:szCs w:val="24"/>
        </w:rPr>
        <w:t>Polovchic</w:t>
      </w:r>
      <w:proofErr w:type="spellEnd"/>
      <w:r>
        <w:rPr>
          <w:rFonts w:asciiTheme="majorHAnsi" w:hAnsiTheme="majorHAnsi"/>
          <w:sz w:val="24"/>
          <w:szCs w:val="24"/>
        </w:rPr>
        <w:tab/>
      </w:r>
      <w:r>
        <w:rPr>
          <w:rFonts w:asciiTheme="majorHAnsi" w:hAnsiTheme="majorHAnsi"/>
          <w:sz w:val="24"/>
          <w:szCs w:val="24"/>
        </w:rPr>
        <w:tab/>
      </w:r>
    </w:p>
    <w:p w:rsidR="00CE4A60" w:rsidRDefault="00CE4A6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Joseph Frazer</w:t>
      </w:r>
      <w:r>
        <w:rPr>
          <w:rFonts w:asciiTheme="majorHAnsi" w:hAnsiTheme="majorHAnsi"/>
          <w:sz w:val="24"/>
          <w:szCs w:val="24"/>
        </w:rPr>
        <w:tab/>
        <w:t xml:space="preserve">Jeff </w:t>
      </w:r>
      <w:proofErr w:type="spellStart"/>
      <w:r>
        <w:rPr>
          <w:rFonts w:asciiTheme="majorHAnsi" w:hAnsiTheme="majorHAnsi"/>
          <w:sz w:val="24"/>
          <w:szCs w:val="24"/>
        </w:rPr>
        <w:t>Stenzel</w:t>
      </w:r>
      <w:proofErr w:type="spellEnd"/>
    </w:p>
    <w:p w:rsidR="00CE4A60" w:rsidRDefault="00CE4A6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Dayton </w:t>
      </w:r>
      <w:proofErr w:type="spellStart"/>
      <w:r>
        <w:rPr>
          <w:rFonts w:asciiTheme="majorHAnsi" w:hAnsiTheme="majorHAnsi"/>
          <w:sz w:val="24"/>
          <w:szCs w:val="24"/>
        </w:rPr>
        <w:t>Benaway</w:t>
      </w:r>
      <w:proofErr w:type="spellEnd"/>
      <w:r>
        <w:rPr>
          <w:rFonts w:asciiTheme="majorHAnsi" w:hAnsiTheme="majorHAnsi"/>
          <w:sz w:val="24"/>
          <w:szCs w:val="24"/>
        </w:rPr>
        <w:tab/>
        <w:t>Laurie Orlando</w:t>
      </w:r>
    </w:p>
    <w:p w:rsidR="0015171E" w:rsidRDefault="00CE4A6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Charlie Tetreau Harbormaster</w:t>
      </w:r>
      <w:r w:rsidR="0015171E" w:rsidRPr="0015171E">
        <w:rPr>
          <w:rFonts w:asciiTheme="majorHAnsi" w:hAnsiTheme="majorHAnsi"/>
          <w:sz w:val="24"/>
          <w:szCs w:val="24"/>
        </w:rPr>
        <w:t xml:space="preserve"> </w:t>
      </w:r>
    </w:p>
    <w:p w:rsidR="00CE4A60" w:rsidRDefault="0015171E">
      <w:pPr>
        <w:rPr>
          <w:rFonts w:asciiTheme="majorHAnsi" w:hAnsiTheme="majorHAnsi"/>
          <w:sz w:val="24"/>
          <w:szCs w:val="24"/>
        </w:rPr>
      </w:pPr>
      <w:r>
        <w:rPr>
          <w:rFonts w:asciiTheme="majorHAnsi" w:hAnsiTheme="majorHAnsi"/>
          <w:sz w:val="24"/>
          <w:szCs w:val="24"/>
        </w:rPr>
        <w:t>Absent</w:t>
      </w:r>
      <w:r>
        <w:rPr>
          <w:rFonts w:asciiTheme="majorHAnsi" w:hAnsiTheme="majorHAnsi"/>
          <w:sz w:val="24"/>
          <w:szCs w:val="24"/>
        </w:rPr>
        <w:tab/>
        <w:t>Todd Yankee</w:t>
      </w:r>
    </w:p>
    <w:p w:rsidR="00CE4A60" w:rsidRDefault="00CE4A60">
      <w:pPr>
        <w:rPr>
          <w:rFonts w:asciiTheme="majorHAnsi" w:hAnsiTheme="majorHAnsi"/>
          <w:sz w:val="24"/>
          <w:szCs w:val="24"/>
        </w:rPr>
      </w:pPr>
      <w:r>
        <w:rPr>
          <w:rFonts w:asciiTheme="majorHAnsi" w:hAnsiTheme="majorHAnsi"/>
          <w:sz w:val="24"/>
          <w:szCs w:val="24"/>
        </w:rPr>
        <w:t>Minutes of the July 14,</w:t>
      </w:r>
      <w:r w:rsidR="0015171E">
        <w:rPr>
          <w:rFonts w:asciiTheme="majorHAnsi" w:hAnsiTheme="majorHAnsi"/>
          <w:sz w:val="24"/>
          <w:szCs w:val="24"/>
        </w:rPr>
        <w:t xml:space="preserve"> </w:t>
      </w:r>
      <w:r>
        <w:rPr>
          <w:rFonts w:asciiTheme="majorHAnsi" w:hAnsiTheme="majorHAnsi"/>
          <w:sz w:val="24"/>
          <w:szCs w:val="24"/>
        </w:rPr>
        <w:t>2021 meeting were approved without changes</w:t>
      </w:r>
    </w:p>
    <w:p w:rsidR="00CE4A60" w:rsidRDefault="00CE4A60">
      <w:pPr>
        <w:rPr>
          <w:rFonts w:asciiTheme="majorHAnsi" w:hAnsiTheme="majorHAnsi"/>
          <w:sz w:val="24"/>
          <w:szCs w:val="24"/>
        </w:rPr>
      </w:pPr>
      <w:r>
        <w:rPr>
          <w:rFonts w:asciiTheme="majorHAnsi" w:hAnsiTheme="majorHAnsi"/>
          <w:sz w:val="24"/>
          <w:szCs w:val="24"/>
        </w:rPr>
        <w:t>Harbormaster report</w:t>
      </w:r>
    </w:p>
    <w:p w:rsidR="00CE4A60" w:rsidRDefault="00CE4A60">
      <w:pPr>
        <w:rPr>
          <w:rFonts w:asciiTheme="majorHAnsi" w:hAnsiTheme="majorHAnsi"/>
          <w:sz w:val="24"/>
          <w:szCs w:val="24"/>
        </w:rPr>
      </w:pPr>
      <w:r>
        <w:rPr>
          <w:rFonts w:asciiTheme="majorHAnsi" w:hAnsiTheme="majorHAnsi"/>
          <w:sz w:val="24"/>
          <w:szCs w:val="24"/>
        </w:rPr>
        <w:t>GPS coordinates for all the moorings outside the harbor have been put on Google Maps</w:t>
      </w:r>
    </w:p>
    <w:p w:rsidR="00CE4A60" w:rsidRDefault="00CE4A60">
      <w:pPr>
        <w:rPr>
          <w:rFonts w:asciiTheme="majorHAnsi" w:hAnsiTheme="majorHAnsi"/>
          <w:sz w:val="24"/>
          <w:szCs w:val="24"/>
        </w:rPr>
      </w:pPr>
      <w:r>
        <w:rPr>
          <w:rFonts w:asciiTheme="majorHAnsi" w:hAnsiTheme="majorHAnsi"/>
          <w:sz w:val="24"/>
          <w:szCs w:val="24"/>
        </w:rPr>
        <w:t xml:space="preserve">Harbormaster attended the warden service airboat meeting.  </w:t>
      </w:r>
      <w:r w:rsidR="0044017E">
        <w:rPr>
          <w:rFonts w:asciiTheme="majorHAnsi" w:hAnsiTheme="majorHAnsi"/>
          <w:sz w:val="24"/>
          <w:szCs w:val="24"/>
        </w:rPr>
        <w:t xml:space="preserve">The regulation process is still ongoing with some disagreement among participants.  </w:t>
      </w:r>
      <w:proofErr w:type="spellStart"/>
      <w:r w:rsidR="0044017E">
        <w:rPr>
          <w:rFonts w:asciiTheme="majorHAnsi" w:hAnsiTheme="majorHAnsi"/>
          <w:sz w:val="24"/>
          <w:szCs w:val="24"/>
        </w:rPr>
        <w:t>Mr</w:t>
      </w:r>
      <w:proofErr w:type="spellEnd"/>
      <w:r w:rsidR="0044017E">
        <w:rPr>
          <w:rFonts w:asciiTheme="majorHAnsi" w:hAnsiTheme="majorHAnsi"/>
          <w:sz w:val="24"/>
          <w:szCs w:val="24"/>
        </w:rPr>
        <w:t xml:space="preserve"> Tetreau now has a db meter to help monitor noise.</w:t>
      </w:r>
    </w:p>
    <w:p w:rsidR="0044017E" w:rsidRDefault="0044017E">
      <w:pPr>
        <w:rPr>
          <w:rFonts w:asciiTheme="majorHAnsi" w:hAnsiTheme="majorHAnsi"/>
          <w:sz w:val="24"/>
          <w:szCs w:val="24"/>
        </w:rPr>
      </w:pPr>
      <w:r>
        <w:rPr>
          <w:rFonts w:asciiTheme="majorHAnsi" w:hAnsiTheme="majorHAnsi"/>
          <w:sz w:val="24"/>
          <w:szCs w:val="24"/>
        </w:rPr>
        <w:t>We will be working on floa</w:t>
      </w:r>
      <w:r w:rsidR="004668E9">
        <w:rPr>
          <w:rFonts w:asciiTheme="majorHAnsi" w:hAnsiTheme="majorHAnsi"/>
          <w:sz w:val="24"/>
          <w:szCs w:val="24"/>
        </w:rPr>
        <w:t>t</w:t>
      </w:r>
      <w:r>
        <w:rPr>
          <w:rFonts w:asciiTheme="majorHAnsi" w:hAnsiTheme="majorHAnsi"/>
          <w:sz w:val="24"/>
          <w:szCs w:val="24"/>
        </w:rPr>
        <w:t>s over the winter</w:t>
      </w:r>
    </w:p>
    <w:p w:rsidR="0044017E" w:rsidRDefault="0044017E">
      <w:pPr>
        <w:rPr>
          <w:rFonts w:asciiTheme="majorHAnsi" w:hAnsiTheme="majorHAnsi"/>
          <w:sz w:val="24"/>
          <w:szCs w:val="24"/>
        </w:rPr>
      </w:pPr>
      <w:proofErr w:type="gramStart"/>
      <w:r>
        <w:rPr>
          <w:rFonts w:asciiTheme="majorHAnsi" w:hAnsiTheme="majorHAnsi"/>
          <w:sz w:val="24"/>
          <w:szCs w:val="24"/>
        </w:rPr>
        <w:t>Old  Business</w:t>
      </w:r>
      <w:proofErr w:type="gramEnd"/>
    </w:p>
    <w:p w:rsidR="0044017E" w:rsidRDefault="0044017E">
      <w:pPr>
        <w:rPr>
          <w:rFonts w:asciiTheme="majorHAnsi" w:hAnsiTheme="majorHAnsi"/>
          <w:sz w:val="24"/>
          <w:szCs w:val="24"/>
        </w:rPr>
      </w:pPr>
      <w:r>
        <w:rPr>
          <w:rFonts w:asciiTheme="majorHAnsi" w:hAnsiTheme="majorHAnsi"/>
          <w:sz w:val="24"/>
          <w:szCs w:val="24"/>
        </w:rPr>
        <w:t xml:space="preserve">Gloria </w:t>
      </w:r>
      <w:proofErr w:type="spellStart"/>
      <w:r>
        <w:rPr>
          <w:rFonts w:asciiTheme="majorHAnsi" w:hAnsiTheme="majorHAnsi"/>
          <w:sz w:val="24"/>
          <w:szCs w:val="24"/>
        </w:rPr>
        <w:t>DeGrandpre</w:t>
      </w:r>
      <w:proofErr w:type="spellEnd"/>
      <w:r>
        <w:rPr>
          <w:rFonts w:asciiTheme="majorHAnsi" w:hAnsiTheme="majorHAnsi"/>
          <w:sz w:val="24"/>
          <w:szCs w:val="24"/>
        </w:rPr>
        <w:t xml:space="preserve"> wharfin</w:t>
      </w:r>
      <w:r w:rsidR="00DD7579">
        <w:rPr>
          <w:rFonts w:asciiTheme="majorHAnsi" w:hAnsiTheme="majorHAnsi"/>
          <w:sz w:val="24"/>
          <w:szCs w:val="24"/>
        </w:rPr>
        <w:t>g</w:t>
      </w:r>
      <w:r>
        <w:rPr>
          <w:rFonts w:asciiTheme="majorHAnsi" w:hAnsiTheme="majorHAnsi"/>
          <w:sz w:val="24"/>
          <w:szCs w:val="24"/>
        </w:rPr>
        <w:t xml:space="preserve"> out application was reviewed. There were no questions.  Motion to approve by Mr. </w:t>
      </w:r>
      <w:proofErr w:type="spellStart"/>
      <w:r>
        <w:rPr>
          <w:rFonts w:asciiTheme="majorHAnsi" w:hAnsiTheme="majorHAnsi"/>
          <w:sz w:val="24"/>
          <w:szCs w:val="24"/>
        </w:rPr>
        <w:t>Stenzel</w:t>
      </w:r>
      <w:proofErr w:type="spellEnd"/>
      <w:r>
        <w:rPr>
          <w:rFonts w:asciiTheme="majorHAnsi" w:hAnsiTheme="majorHAnsi"/>
          <w:sz w:val="24"/>
          <w:szCs w:val="24"/>
        </w:rPr>
        <w:t>.</w:t>
      </w:r>
      <w:r w:rsidR="00DD7579">
        <w:rPr>
          <w:rFonts w:asciiTheme="majorHAnsi" w:hAnsiTheme="majorHAnsi"/>
          <w:sz w:val="24"/>
          <w:szCs w:val="24"/>
        </w:rPr>
        <w:t xml:space="preserve"> </w:t>
      </w:r>
      <w:r>
        <w:rPr>
          <w:rFonts w:asciiTheme="majorHAnsi" w:hAnsiTheme="majorHAnsi"/>
          <w:sz w:val="24"/>
          <w:szCs w:val="24"/>
        </w:rPr>
        <w:t xml:space="preserve"> Seconded by </w:t>
      </w:r>
      <w:proofErr w:type="spellStart"/>
      <w:r>
        <w:rPr>
          <w:rFonts w:asciiTheme="majorHAnsi" w:hAnsiTheme="majorHAnsi"/>
          <w:sz w:val="24"/>
          <w:szCs w:val="24"/>
        </w:rPr>
        <w:t>Mr</w:t>
      </w:r>
      <w:proofErr w:type="spellEnd"/>
      <w:r>
        <w:rPr>
          <w:rFonts w:asciiTheme="majorHAnsi" w:hAnsiTheme="majorHAnsi"/>
          <w:sz w:val="24"/>
          <w:szCs w:val="24"/>
        </w:rPr>
        <w:t xml:space="preserve"> </w:t>
      </w:r>
      <w:proofErr w:type="spellStart"/>
      <w:r>
        <w:rPr>
          <w:rFonts w:asciiTheme="majorHAnsi" w:hAnsiTheme="majorHAnsi"/>
          <w:sz w:val="24"/>
          <w:szCs w:val="24"/>
        </w:rPr>
        <w:t>Polovchic</w:t>
      </w:r>
      <w:proofErr w:type="spellEnd"/>
      <w:r>
        <w:rPr>
          <w:rFonts w:asciiTheme="majorHAnsi" w:hAnsiTheme="majorHAnsi"/>
          <w:sz w:val="24"/>
          <w:szCs w:val="24"/>
        </w:rPr>
        <w:t>.  Vot</w:t>
      </w:r>
      <w:r w:rsidR="00DD7579">
        <w:rPr>
          <w:rFonts w:asciiTheme="majorHAnsi" w:hAnsiTheme="majorHAnsi"/>
          <w:sz w:val="24"/>
          <w:szCs w:val="24"/>
        </w:rPr>
        <w:t>e</w:t>
      </w:r>
      <w:r>
        <w:rPr>
          <w:rFonts w:asciiTheme="majorHAnsi" w:hAnsiTheme="majorHAnsi"/>
          <w:sz w:val="24"/>
          <w:szCs w:val="24"/>
        </w:rPr>
        <w:t xml:space="preserve"> unanimous approval</w:t>
      </w:r>
      <w:r w:rsidR="00DD7579">
        <w:rPr>
          <w:rFonts w:asciiTheme="majorHAnsi" w:hAnsiTheme="majorHAnsi"/>
          <w:sz w:val="24"/>
          <w:szCs w:val="24"/>
        </w:rPr>
        <w:t>.</w:t>
      </w:r>
    </w:p>
    <w:p w:rsidR="004668E9" w:rsidRDefault="004668E9">
      <w:pPr>
        <w:rPr>
          <w:rFonts w:asciiTheme="majorHAnsi" w:hAnsiTheme="majorHAnsi"/>
          <w:sz w:val="24"/>
          <w:szCs w:val="24"/>
        </w:rPr>
      </w:pPr>
      <w:r>
        <w:rPr>
          <w:rFonts w:asciiTheme="majorHAnsi" w:hAnsiTheme="majorHAnsi"/>
          <w:sz w:val="24"/>
          <w:szCs w:val="24"/>
        </w:rPr>
        <w:t xml:space="preserve">Mary Shaw wharfing out represented by Tim Forrester of Atlantic Environmental presented a change to their original application. The change consisted of the addition of </w:t>
      </w:r>
      <w:r w:rsidR="005A0AFE">
        <w:rPr>
          <w:rFonts w:asciiTheme="majorHAnsi" w:hAnsiTheme="majorHAnsi"/>
          <w:sz w:val="24"/>
          <w:szCs w:val="24"/>
        </w:rPr>
        <w:t>stairs leading to their landing.</w:t>
      </w:r>
      <w:r>
        <w:rPr>
          <w:rFonts w:asciiTheme="majorHAnsi" w:hAnsiTheme="majorHAnsi"/>
          <w:sz w:val="24"/>
          <w:szCs w:val="24"/>
        </w:rPr>
        <w:t xml:space="preserve">  He also presented proof of letters notifying abutters.</w:t>
      </w:r>
      <w:r w:rsidR="005A0AFE">
        <w:rPr>
          <w:rFonts w:asciiTheme="majorHAnsi" w:hAnsiTheme="majorHAnsi"/>
          <w:sz w:val="24"/>
          <w:szCs w:val="24"/>
        </w:rPr>
        <w:t xml:space="preserve">  Dr. </w:t>
      </w:r>
      <w:proofErr w:type="spellStart"/>
      <w:r w:rsidR="005A0AFE">
        <w:rPr>
          <w:rFonts w:asciiTheme="majorHAnsi" w:hAnsiTheme="majorHAnsi"/>
          <w:sz w:val="24"/>
          <w:szCs w:val="24"/>
        </w:rPr>
        <w:t>Stenzel</w:t>
      </w:r>
      <w:proofErr w:type="spellEnd"/>
      <w:r>
        <w:rPr>
          <w:rFonts w:asciiTheme="majorHAnsi" w:hAnsiTheme="majorHAnsi"/>
          <w:sz w:val="24"/>
          <w:szCs w:val="24"/>
        </w:rPr>
        <w:t xml:space="preserve"> moved to approve the application. </w:t>
      </w:r>
      <w:proofErr w:type="spellStart"/>
      <w:r>
        <w:rPr>
          <w:rFonts w:asciiTheme="majorHAnsi" w:hAnsiTheme="majorHAnsi"/>
          <w:sz w:val="24"/>
          <w:szCs w:val="24"/>
        </w:rPr>
        <w:t>MrPolovchic</w:t>
      </w:r>
      <w:proofErr w:type="spellEnd"/>
      <w:r>
        <w:rPr>
          <w:rFonts w:asciiTheme="majorHAnsi" w:hAnsiTheme="majorHAnsi"/>
          <w:sz w:val="24"/>
          <w:szCs w:val="24"/>
        </w:rPr>
        <w:t xml:space="preserve"> seconded and approval was unanimous.</w:t>
      </w:r>
    </w:p>
    <w:p w:rsidR="004668E9" w:rsidRDefault="004668E9">
      <w:pPr>
        <w:rPr>
          <w:rFonts w:asciiTheme="majorHAnsi" w:hAnsiTheme="majorHAnsi"/>
          <w:sz w:val="24"/>
          <w:szCs w:val="24"/>
        </w:rPr>
      </w:pPr>
      <w:r>
        <w:rPr>
          <w:rFonts w:asciiTheme="majorHAnsi" w:hAnsiTheme="majorHAnsi"/>
          <w:sz w:val="24"/>
          <w:szCs w:val="24"/>
        </w:rPr>
        <w:t xml:space="preserve">Jessica Joyce </w:t>
      </w:r>
      <w:r w:rsidR="00600F0B">
        <w:rPr>
          <w:rFonts w:asciiTheme="majorHAnsi" w:hAnsiTheme="majorHAnsi"/>
          <w:sz w:val="24"/>
          <w:szCs w:val="24"/>
        </w:rPr>
        <w:t xml:space="preserve">seasonal wharfing out application.  A site visit was made and the site was as described in the application.  Jeff </w:t>
      </w:r>
      <w:proofErr w:type="spellStart"/>
      <w:r w:rsidR="00600F0B">
        <w:rPr>
          <w:rFonts w:asciiTheme="majorHAnsi" w:hAnsiTheme="majorHAnsi"/>
          <w:sz w:val="24"/>
          <w:szCs w:val="24"/>
        </w:rPr>
        <w:t>Stenzel</w:t>
      </w:r>
      <w:proofErr w:type="spellEnd"/>
      <w:r w:rsidR="00600F0B">
        <w:rPr>
          <w:rFonts w:asciiTheme="majorHAnsi" w:hAnsiTheme="majorHAnsi"/>
          <w:sz w:val="24"/>
          <w:szCs w:val="24"/>
        </w:rPr>
        <w:t xml:space="preserve"> presented supporting information.  Dr. </w:t>
      </w:r>
      <w:proofErr w:type="spellStart"/>
      <w:r w:rsidR="00600F0B">
        <w:rPr>
          <w:rFonts w:asciiTheme="majorHAnsi" w:hAnsiTheme="majorHAnsi"/>
          <w:sz w:val="24"/>
          <w:szCs w:val="24"/>
        </w:rPr>
        <w:t>Stenzel</w:t>
      </w:r>
      <w:proofErr w:type="spellEnd"/>
      <w:r w:rsidR="00600F0B">
        <w:rPr>
          <w:rFonts w:asciiTheme="majorHAnsi" w:hAnsiTheme="majorHAnsi"/>
          <w:sz w:val="24"/>
          <w:szCs w:val="24"/>
        </w:rPr>
        <w:t xml:space="preserve"> moved to approve the application. Mr. </w:t>
      </w:r>
      <w:proofErr w:type="spellStart"/>
      <w:r w:rsidR="00600F0B">
        <w:rPr>
          <w:rFonts w:asciiTheme="majorHAnsi" w:hAnsiTheme="majorHAnsi"/>
          <w:sz w:val="24"/>
          <w:szCs w:val="24"/>
        </w:rPr>
        <w:t>Polovchik</w:t>
      </w:r>
      <w:proofErr w:type="spellEnd"/>
      <w:r w:rsidR="00600F0B">
        <w:rPr>
          <w:rFonts w:asciiTheme="majorHAnsi" w:hAnsiTheme="majorHAnsi"/>
          <w:sz w:val="24"/>
          <w:szCs w:val="24"/>
        </w:rPr>
        <w:t xml:space="preserve"> seconded the motion and it passed unanimously.</w:t>
      </w:r>
    </w:p>
    <w:p w:rsidR="00600F0B" w:rsidRDefault="00600F0B">
      <w:pPr>
        <w:rPr>
          <w:rFonts w:asciiTheme="majorHAnsi" w:hAnsiTheme="majorHAnsi"/>
          <w:sz w:val="24"/>
          <w:szCs w:val="24"/>
        </w:rPr>
      </w:pPr>
      <w:proofErr w:type="spellStart"/>
      <w:r>
        <w:rPr>
          <w:rFonts w:asciiTheme="majorHAnsi" w:hAnsiTheme="majorHAnsi"/>
          <w:sz w:val="24"/>
          <w:szCs w:val="24"/>
        </w:rPr>
        <w:t>Seameadows</w:t>
      </w:r>
      <w:proofErr w:type="spellEnd"/>
      <w:r>
        <w:rPr>
          <w:rFonts w:asciiTheme="majorHAnsi" w:hAnsiTheme="majorHAnsi"/>
          <w:sz w:val="24"/>
          <w:szCs w:val="24"/>
        </w:rPr>
        <w:t xml:space="preserve"> Marine application.  Mr. Tetreau discussed a new plan to move the floats upriver and out of the deep section of the Cousins river to improve navigation.  Dr. </w:t>
      </w:r>
      <w:proofErr w:type="spellStart"/>
      <w:r>
        <w:rPr>
          <w:rFonts w:asciiTheme="majorHAnsi" w:hAnsiTheme="majorHAnsi"/>
          <w:sz w:val="24"/>
          <w:szCs w:val="24"/>
        </w:rPr>
        <w:t>Stenzel</w:t>
      </w:r>
      <w:proofErr w:type="spellEnd"/>
      <w:r>
        <w:rPr>
          <w:rFonts w:asciiTheme="majorHAnsi" w:hAnsiTheme="majorHAnsi"/>
          <w:sz w:val="24"/>
          <w:szCs w:val="24"/>
        </w:rPr>
        <w:t xml:space="preserve"> asked if there was any precedent re: the intended use of the floats.  The proposed use of the floats would be for</w:t>
      </w:r>
      <w:r w:rsidR="00CD190F">
        <w:rPr>
          <w:rFonts w:asciiTheme="majorHAnsi" w:hAnsiTheme="majorHAnsi"/>
          <w:sz w:val="24"/>
          <w:szCs w:val="24"/>
        </w:rPr>
        <w:t xml:space="preserve"> </w:t>
      </w:r>
      <w:r>
        <w:rPr>
          <w:rFonts w:asciiTheme="majorHAnsi" w:hAnsiTheme="majorHAnsi"/>
          <w:sz w:val="24"/>
          <w:szCs w:val="24"/>
        </w:rPr>
        <w:t xml:space="preserve">tie up temporarily of commercial boats and small and large other boats.  </w:t>
      </w:r>
      <w:r>
        <w:rPr>
          <w:rFonts w:asciiTheme="majorHAnsi" w:hAnsiTheme="majorHAnsi"/>
          <w:sz w:val="24"/>
          <w:szCs w:val="24"/>
        </w:rPr>
        <w:lastRenderedPageBreak/>
        <w:t xml:space="preserve">There </w:t>
      </w:r>
      <w:proofErr w:type="gramStart"/>
      <w:r>
        <w:rPr>
          <w:rFonts w:asciiTheme="majorHAnsi" w:hAnsiTheme="majorHAnsi"/>
          <w:sz w:val="24"/>
          <w:szCs w:val="24"/>
        </w:rPr>
        <w:t>was</w:t>
      </w:r>
      <w:proofErr w:type="gramEnd"/>
      <w:r>
        <w:rPr>
          <w:rFonts w:asciiTheme="majorHAnsi" w:hAnsiTheme="majorHAnsi"/>
          <w:sz w:val="24"/>
          <w:szCs w:val="24"/>
        </w:rPr>
        <w:t xml:space="preserve"> no restrictions</w:t>
      </w:r>
      <w:r w:rsidR="00CD190F">
        <w:rPr>
          <w:rFonts w:asciiTheme="majorHAnsi" w:hAnsiTheme="majorHAnsi"/>
          <w:sz w:val="24"/>
          <w:szCs w:val="24"/>
        </w:rPr>
        <w:t xml:space="preserve"> </w:t>
      </w:r>
      <w:r>
        <w:rPr>
          <w:rFonts w:asciiTheme="majorHAnsi" w:hAnsiTheme="majorHAnsi"/>
          <w:sz w:val="24"/>
          <w:szCs w:val="24"/>
        </w:rPr>
        <w:t xml:space="preserve">however specified in the application.  </w:t>
      </w:r>
      <w:r w:rsidR="00CD190F">
        <w:rPr>
          <w:rFonts w:asciiTheme="majorHAnsi" w:hAnsiTheme="majorHAnsi"/>
          <w:sz w:val="24"/>
          <w:szCs w:val="24"/>
        </w:rPr>
        <w:t xml:space="preserve">There was a question if commercial activities could be conducted there and what type and during what hours. </w:t>
      </w:r>
      <w:proofErr w:type="gramStart"/>
      <w:r w:rsidR="005A0AFE">
        <w:rPr>
          <w:rFonts w:asciiTheme="majorHAnsi" w:hAnsiTheme="majorHAnsi"/>
          <w:sz w:val="24"/>
          <w:szCs w:val="24"/>
        </w:rPr>
        <w:t>Also</w:t>
      </w:r>
      <w:proofErr w:type="gramEnd"/>
      <w:r w:rsidR="005A0AFE">
        <w:rPr>
          <w:rFonts w:asciiTheme="majorHAnsi" w:hAnsiTheme="majorHAnsi"/>
          <w:sz w:val="24"/>
          <w:szCs w:val="24"/>
        </w:rPr>
        <w:t xml:space="preserve"> w</w:t>
      </w:r>
      <w:r w:rsidR="00CD190F">
        <w:rPr>
          <w:rFonts w:asciiTheme="majorHAnsi" w:hAnsiTheme="majorHAnsi"/>
          <w:sz w:val="24"/>
          <w:szCs w:val="24"/>
        </w:rPr>
        <w:t>hether any restrictions on these activities needs to be addressed.</w:t>
      </w:r>
    </w:p>
    <w:p w:rsidR="00CD190F" w:rsidRDefault="00CD190F">
      <w:pPr>
        <w:rPr>
          <w:rFonts w:asciiTheme="majorHAnsi" w:hAnsiTheme="majorHAnsi"/>
          <w:sz w:val="24"/>
          <w:szCs w:val="24"/>
        </w:rPr>
      </w:pPr>
      <w:r>
        <w:rPr>
          <w:rFonts w:asciiTheme="majorHAnsi" w:hAnsiTheme="majorHAnsi"/>
          <w:sz w:val="24"/>
          <w:szCs w:val="24"/>
        </w:rPr>
        <w:t>Carter Becker questioned the rights title interest aspect of the floats owned by a Yarmouth company putting floats in Freeport waters and what precedent would this set.</w:t>
      </w:r>
    </w:p>
    <w:p w:rsidR="00CD190F" w:rsidRDefault="00CD190F">
      <w:pPr>
        <w:rPr>
          <w:rFonts w:asciiTheme="majorHAnsi" w:hAnsiTheme="majorHAnsi"/>
          <w:sz w:val="24"/>
          <w:szCs w:val="24"/>
        </w:rPr>
      </w:pPr>
      <w:proofErr w:type="spellStart"/>
      <w:r>
        <w:rPr>
          <w:rFonts w:asciiTheme="majorHAnsi" w:hAnsiTheme="majorHAnsi"/>
          <w:sz w:val="24"/>
          <w:szCs w:val="24"/>
        </w:rPr>
        <w:t>Mr</w:t>
      </w:r>
      <w:proofErr w:type="spellEnd"/>
      <w:r>
        <w:rPr>
          <w:rFonts w:asciiTheme="majorHAnsi" w:hAnsiTheme="majorHAnsi"/>
          <w:sz w:val="24"/>
          <w:szCs w:val="24"/>
        </w:rPr>
        <w:t xml:space="preserve"> Morrissey moved to table the measure until these issues were resolved.  Dr </w:t>
      </w:r>
      <w:proofErr w:type="spellStart"/>
      <w:r>
        <w:rPr>
          <w:rFonts w:asciiTheme="majorHAnsi" w:hAnsiTheme="majorHAnsi"/>
          <w:sz w:val="24"/>
          <w:szCs w:val="24"/>
        </w:rPr>
        <w:t>Stenzel</w:t>
      </w:r>
      <w:proofErr w:type="spellEnd"/>
      <w:r>
        <w:rPr>
          <w:rFonts w:asciiTheme="majorHAnsi" w:hAnsiTheme="majorHAnsi"/>
          <w:sz w:val="24"/>
          <w:szCs w:val="24"/>
        </w:rPr>
        <w:t xml:space="preserve"> second and approved unanimously.</w:t>
      </w:r>
    </w:p>
    <w:p w:rsidR="00CD190F" w:rsidRDefault="00CD190F">
      <w:pPr>
        <w:rPr>
          <w:rFonts w:asciiTheme="majorHAnsi" w:hAnsiTheme="majorHAnsi"/>
          <w:sz w:val="24"/>
          <w:szCs w:val="24"/>
        </w:rPr>
      </w:pPr>
      <w:r>
        <w:rPr>
          <w:rFonts w:asciiTheme="majorHAnsi" w:hAnsiTheme="majorHAnsi"/>
          <w:sz w:val="24"/>
          <w:szCs w:val="24"/>
        </w:rPr>
        <w:t>New Business</w:t>
      </w:r>
    </w:p>
    <w:p w:rsidR="005B3CC3" w:rsidRDefault="00CD190F">
      <w:pPr>
        <w:rPr>
          <w:rFonts w:asciiTheme="majorHAnsi" w:hAnsiTheme="majorHAnsi"/>
          <w:sz w:val="24"/>
          <w:szCs w:val="24"/>
        </w:rPr>
      </w:pPr>
      <w:r>
        <w:rPr>
          <w:rFonts w:asciiTheme="majorHAnsi" w:hAnsiTheme="majorHAnsi"/>
          <w:sz w:val="24"/>
          <w:szCs w:val="24"/>
        </w:rPr>
        <w:t>Casey</w:t>
      </w:r>
      <w:r w:rsidR="005A0AFE">
        <w:rPr>
          <w:rFonts w:asciiTheme="majorHAnsi" w:hAnsiTheme="majorHAnsi"/>
          <w:sz w:val="24"/>
          <w:szCs w:val="24"/>
        </w:rPr>
        <w:t xml:space="preserve"> </w:t>
      </w:r>
      <w:r>
        <w:rPr>
          <w:rFonts w:asciiTheme="majorHAnsi" w:hAnsiTheme="majorHAnsi"/>
          <w:sz w:val="24"/>
          <w:szCs w:val="24"/>
        </w:rPr>
        <w:t>67 Birch Point Rd.   Application to construct a 4</w:t>
      </w:r>
      <w:r w:rsidR="005B3CC3">
        <w:rPr>
          <w:rFonts w:asciiTheme="majorHAnsi" w:hAnsiTheme="majorHAnsi"/>
          <w:sz w:val="24"/>
          <w:szCs w:val="24"/>
        </w:rPr>
        <w:t>’by 4’</w:t>
      </w:r>
      <w:r w:rsidR="005A0AFE">
        <w:rPr>
          <w:rFonts w:asciiTheme="majorHAnsi" w:hAnsiTheme="majorHAnsi"/>
          <w:sz w:val="24"/>
          <w:szCs w:val="24"/>
        </w:rPr>
        <w:t>la</w:t>
      </w:r>
      <w:r w:rsidR="0038719A">
        <w:rPr>
          <w:rFonts w:asciiTheme="majorHAnsi" w:hAnsiTheme="majorHAnsi"/>
          <w:sz w:val="24"/>
          <w:szCs w:val="24"/>
        </w:rPr>
        <w:t>nding at the base o</w:t>
      </w:r>
      <w:r w:rsidR="00F028CE">
        <w:rPr>
          <w:rFonts w:asciiTheme="majorHAnsi" w:hAnsiTheme="majorHAnsi"/>
          <w:sz w:val="24"/>
          <w:szCs w:val="24"/>
        </w:rPr>
        <w:t>f</w:t>
      </w:r>
      <w:r w:rsidR="0038719A">
        <w:rPr>
          <w:rFonts w:asciiTheme="majorHAnsi" w:hAnsiTheme="majorHAnsi"/>
          <w:sz w:val="24"/>
          <w:szCs w:val="24"/>
        </w:rPr>
        <w:t xml:space="preserve"> an existing</w:t>
      </w:r>
      <w:r w:rsidR="005A0AFE">
        <w:rPr>
          <w:rFonts w:asciiTheme="majorHAnsi" w:hAnsiTheme="majorHAnsi"/>
          <w:sz w:val="24"/>
          <w:szCs w:val="24"/>
        </w:rPr>
        <w:t xml:space="preserve"> </w:t>
      </w:r>
      <w:r w:rsidR="005B3CC3">
        <w:rPr>
          <w:rFonts w:asciiTheme="majorHAnsi" w:hAnsiTheme="majorHAnsi"/>
          <w:sz w:val="24"/>
          <w:szCs w:val="24"/>
        </w:rPr>
        <w:t xml:space="preserve"> </w:t>
      </w:r>
    </w:p>
    <w:p w:rsidR="00CD190F" w:rsidRDefault="005A0AFE">
      <w:pPr>
        <w:rPr>
          <w:rFonts w:asciiTheme="majorHAnsi" w:hAnsiTheme="majorHAnsi"/>
          <w:sz w:val="24"/>
          <w:szCs w:val="24"/>
        </w:rPr>
      </w:pPr>
      <w:r>
        <w:rPr>
          <w:rFonts w:asciiTheme="majorHAnsi" w:hAnsiTheme="majorHAnsi"/>
          <w:sz w:val="24"/>
          <w:szCs w:val="24"/>
        </w:rPr>
        <w:t>s</w:t>
      </w:r>
      <w:r w:rsidR="005B3CC3">
        <w:rPr>
          <w:rFonts w:asciiTheme="majorHAnsi" w:hAnsiTheme="majorHAnsi"/>
          <w:sz w:val="24"/>
          <w:szCs w:val="24"/>
        </w:rPr>
        <w:t>tairs attached to a fixed pier 5’x32’, a seasonal ramp</w:t>
      </w:r>
      <w:r w:rsidR="0033145A">
        <w:rPr>
          <w:rFonts w:asciiTheme="majorHAnsi" w:hAnsiTheme="majorHAnsi"/>
          <w:sz w:val="24"/>
          <w:szCs w:val="24"/>
        </w:rPr>
        <w:t xml:space="preserve"> </w:t>
      </w:r>
      <w:r w:rsidR="005B3CC3">
        <w:rPr>
          <w:rFonts w:asciiTheme="majorHAnsi" w:hAnsiTheme="majorHAnsi"/>
          <w:sz w:val="24"/>
          <w:szCs w:val="24"/>
        </w:rPr>
        <w:t>3’x28’ and a seasonal float 10’x20</w:t>
      </w:r>
      <w:proofErr w:type="gramStart"/>
      <w:r w:rsidR="005B3CC3">
        <w:rPr>
          <w:rFonts w:asciiTheme="majorHAnsi" w:hAnsiTheme="majorHAnsi"/>
          <w:sz w:val="24"/>
          <w:szCs w:val="24"/>
        </w:rPr>
        <w:t>’  The</w:t>
      </w:r>
      <w:proofErr w:type="gramEnd"/>
      <w:r w:rsidR="005B3CC3">
        <w:rPr>
          <w:rFonts w:asciiTheme="majorHAnsi" w:hAnsiTheme="majorHAnsi"/>
          <w:sz w:val="24"/>
          <w:szCs w:val="24"/>
        </w:rPr>
        <w:t xml:space="preserve"> floats would be stored in winter on a hall out.  The project will be reviewed.</w:t>
      </w:r>
    </w:p>
    <w:p w:rsidR="005B3CC3" w:rsidRDefault="005B3CC3">
      <w:pPr>
        <w:rPr>
          <w:rFonts w:asciiTheme="majorHAnsi" w:hAnsiTheme="majorHAnsi"/>
          <w:sz w:val="24"/>
          <w:szCs w:val="24"/>
        </w:rPr>
      </w:pPr>
      <w:r>
        <w:rPr>
          <w:rFonts w:asciiTheme="majorHAnsi" w:hAnsiTheme="majorHAnsi"/>
          <w:sz w:val="24"/>
          <w:szCs w:val="24"/>
        </w:rPr>
        <w:t>Freeport Aquaculture</w:t>
      </w:r>
    </w:p>
    <w:p w:rsidR="0033145A" w:rsidRDefault="005B3CC3" w:rsidP="00356049">
      <w:pPr>
        <w:rPr>
          <w:rFonts w:asciiTheme="majorHAnsi" w:hAnsiTheme="majorHAnsi"/>
          <w:sz w:val="24"/>
          <w:szCs w:val="24"/>
        </w:rPr>
      </w:pPr>
      <w:r>
        <w:rPr>
          <w:rFonts w:asciiTheme="majorHAnsi" w:hAnsiTheme="majorHAnsi"/>
          <w:sz w:val="24"/>
          <w:szCs w:val="24"/>
        </w:rPr>
        <w:t xml:space="preserve">A presentation by Allison Smith discussed their mission statement and in particular their opposition to the </w:t>
      </w:r>
      <w:proofErr w:type="spellStart"/>
      <w:r>
        <w:rPr>
          <w:rFonts w:asciiTheme="majorHAnsi" w:hAnsiTheme="majorHAnsi"/>
          <w:sz w:val="24"/>
          <w:szCs w:val="24"/>
        </w:rPr>
        <w:t>Bailley</w:t>
      </w:r>
      <w:proofErr w:type="spellEnd"/>
      <w:r>
        <w:rPr>
          <w:rFonts w:asciiTheme="majorHAnsi" w:hAnsiTheme="majorHAnsi"/>
          <w:sz w:val="24"/>
          <w:szCs w:val="24"/>
        </w:rPr>
        <w:t xml:space="preserve"> Coffin aquaculture application between </w:t>
      </w:r>
      <w:proofErr w:type="spellStart"/>
      <w:r>
        <w:rPr>
          <w:rFonts w:asciiTheme="majorHAnsi" w:hAnsiTheme="majorHAnsi"/>
          <w:sz w:val="24"/>
          <w:szCs w:val="24"/>
        </w:rPr>
        <w:t>Bustins</w:t>
      </w:r>
      <w:proofErr w:type="spellEnd"/>
      <w:r>
        <w:rPr>
          <w:rFonts w:asciiTheme="majorHAnsi" w:hAnsiTheme="majorHAnsi"/>
          <w:sz w:val="24"/>
          <w:szCs w:val="24"/>
        </w:rPr>
        <w:t xml:space="preserve"> and Sow and Pigs islands.  </w:t>
      </w:r>
      <w:r w:rsidR="00356049">
        <w:rPr>
          <w:rFonts w:asciiTheme="majorHAnsi" w:hAnsiTheme="majorHAnsi"/>
          <w:sz w:val="24"/>
          <w:szCs w:val="24"/>
        </w:rPr>
        <w:t xml:space="preserve">They presented evidence that the project would be deleterious on many  levels  It was discussed that the coastal waters commission had no jurisdiction over this type of project and that it was really a State /DMR matter.  There were </w:t>
      </w:r>
      <w:proofErr w:type="gramStart"/>
      <w:r w:rsidR="00356049">
        <w:rPr>
          <w:rFonts w:asciiTheme="majorHAnsi" w:hAnsiTheme="majorHAnsi"/>
          <w:sz w:val="24"/>
          <w:szCs w:val="24"/>
        </w:rPr>
        <w:t>question  as</w:t>
      </w:r>
      <w:proofErr w:type="gramEnd"/>
      <w:r w:rsidR="00356049">
        <w:rPr>
          <w:rFonts w:asciiTheme="majorHAnsi" w:hAnsiTheme="majorHAnsi"/>
          <w:sz w:val="24"/>
          <w:szCs w:val="24"/>
        </w:rPr>
        <w:t xml:space="preserve"> to whether we should have input since it included a float in report waters.  It was decided that Mr. Morrissey would discuss t</w:t>
      </w:r>
      <w:r w:rsidR="0033145A">
        <w:rPr>
          <w:rFonts w:asciiTheme="majorHAnsi" w:hAnsiTheme="majorHAnsi"/>
          <w:sz w:val="24"/>
          <w:szCs w:val="24"/>
        </w:rPr>
        <w:t>h</w:t>
      </w:r>
      <w:r w:rsidR="00356049">
        <w:rPr>
          <w:rFonts w:asciiTheme="majorHAnsi" w:hAnsiTheme="majorHAnsi"/>
          <w:sz w:val="24"/>
          <w:szCs w:val="24"/>
        </w:rPr>
        <w:t xml:space="preserve">is with the town and town </w:t>
      </w:r>
      <w:r w:rsidR="0033145A">
        <w:rPr>
          <w:rFonts w:asciiTheme="majorHAnsi" w:hAnsiTheme="majorHAnsi"/>
          <w:sz w:val="24"/>
          <w:szCs w:val="24"/>
        </w:rPr>
        <w:t xml:space="preserve">attorney </w:t>
      </w:r>
    </w:p>
    <w:p w:rsidR="005B3CC3" w:rsidRDefault="00356049" w:rsidP="00356049">
      <w:pPr>
        <w:rPr>
          <w:rFonts w:asciiTheme="majorHAnsi" w:hAnsiTheme="majorHAnsi"/>
          <w:sz w:val="24"/>
          <w:szCs w:val="24"/>
        </w:rPr>
      </w:pPr>
      <w:proofErr w:type="spellStart"/>
      <w:r>
        <w:rPr>
          <w:rFonts w:asciiTheme="majorHAnsi" w:hAnsiTheme="majorHAnsi"/>
          <w:sz w:val="24"/>
          <w:szCs w:val="24"/>
        </w:rPr>
        <w:t>Mr</w:t>
      </w:r>
      <w:proofErr w:type="spellEnd"/>
      <w:r>
        <w:rPr>
          <w:rFonts w:asciiTheme="majorHAnsi" w:hAnsiTheme="majorHAnsi"/>
          <w:sz w:val="24"/>
          <w:szCs w:val="24"/>
        </w:rPr>
        <w:t xml:space="preserve"> </w:t>
      </w:r>
      <w:proofErr w:type="spellStart"/>
      <w:r>
        <w:rPr>
          <w:rFonts w:asciiTheme="majorHAnsi" w:hAnsiTheme="majorHAnsi"/>
          <w:sz w:val="24"/>
          <w:szCs w:val="24"/>
        </w:rPr>
        <w:t>Morissey</w:t>
      </w:r>
      <w:proofErr w:type="spellEnd"/>
      <w:r>
        <w:rPr>
          <w:rFonts w:asciiTheme="majorHAnsi" w:hAnsiTheme="majorHAnsi"/>
          <w:sz w:val="24"/>
          <w:szCs w:val="24"/>
        </w:rPr>
        <w:t xml:space="preserve"> </w:t>
      </w:r>
      <w:r w:rsidR="005A0AFE">
        <w:rPr>
          <w:rFonts w:asciiTheme="majorHAnsi" w:hAnsiTheme="majorHAnsi"/>
          <w:sz w:val="24"/>
          <w:szCs w:val="24"/>
        </w:rPr>
        <w:t xml:space="preserve">moved </w:t>
      </w:r>
      <w:r w:rsidR="00C0341E">
        <w:rPr>
          <w:rFonts w:asciiTheme="majorHAnsi" w:hAnsiTheme="majorHAnsi"/>
          <w:sz w:val="24"/>
          <w:szCs w:val="24"/>
        </w:rPr>
        <w:t>to</w:t>
      </w:r>
      <w:r w:rsidR="005A0AFE">
        <w:rPr>
          <w:rFonts w:asciiTheme="majorHAnsi" w:hAnsiTheme="majorHAnsi"/>
          <w:sz w:val="24"/>
          <w:szCs w:val="24"/>
        </w:rPr>
        <w:t xml:space="preserve"> adjourn.  This was </w:t>
      </w:r>
      <w:r w:rsidR="00C0341E">
        <w:rPr>
          <w:rFonts w:asciiTheme="majorHAnsi" w:hAnsiTheme="majorHAnsi"/>
          <w:sz w:val="24"/>
          <w:szCs w:val="24"/>
        </w:rPr>
        <w:t>seconded and passed</w:t>
      </w:r>
    </w:p>
    <w:p w:rsidR="00CE4A60" w:rsidRPr="00CE4A60" w:rsidRDefault="00CE4A60">
      <w:pPr>
        <w:rPr>
          <w:rFonts w:asciiTheme="majorHAnsi" w:hAnsiTheme="majorHAnsi"/>
          <w:sz w:val="24"/>
          <w:szCs w:val="24"/>
        </w:rPr>
      </w:pPr>
    </w:p>
    <w:sectPr w:rsidR="00CE4A60" w:rsidRPr="00CE4A60" w:rsidSect="009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60"/>
    <w:rsid w:val="0015171E"/>
    <w:rsid w:val="00183313"/>
    <w:rsid w:val="001D6A09"/>
    <w:rsid w:val="0033145A"/>
    <w:rsid w:val="00356049"/>
    <w:rsid w:val="0038719A"/>
    <w:rsid w:val="004110C9"/>
    <w:rsid w:val="0044017E"/>
    <w:rsid w:val="004668E9"/>
    <w:rsid w:val="005A0AFE"/>
    <w:rsid w:val="005B3CC3"/>
    <w:rsid w:val="00600F0B"/>
    <w:rsid w:val="00771B35"/>
    <w:rsid w:val="00777343"/>
    <w:rsid w:val="007A4613"/>
    <w:rsid w:val="00995CFD"/>
    <w:rsid w:val="009A2C42"/>
    <w:rsid w:val="00C0341E"/>
    <w:rsid w:val="00CD190F"/>
    <w:rsid w:val="00CE4A60"/>
    <w:rsid w:val="00D63444"/>
    <w:rsid w:val="00DD7579"/>
    <w:rsid w:val="00F0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04EB1-49CB-44B4-9166-C4B97681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frazer</dc:creator>
  <cp:lastModifiedBy>Christine Wolfe</cp:lastModifiedBy>
  <cp:revision>2</cp:revision>
  <dcterms:created xsi:type="dcterms:W3CDTF">2022-05-17T16:48:00Z</dcterms:created>
  <dcterms:modified xsi:type="dcterms:W3CDTF">2022-05-17T16:48:00Z</dcterms:modified>
</cp:coreProperties>
</file>