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328F" w:rsidRDefault="00247567">
      <w:pPr>
        <w:jc w:val="center"/>
        <w:rPr>
          <w:b/>
        </w:rPr>
      </w:pPr>
      <w:r>
        <w:rPr>
          <w:b/>
        </w:rPr>
        <w:t>Freeport Shellfish Conservation Commission</w:t>
      </w:r>
    </w:p>
    <w:p w14:paraId="00000002" w14:textId="77777777" w:rsidR="0046328F" w:rsidRDefault="00247567">
      <w:pPr>
        <w:jc w:val="center"/>
        <w:rPr>
          <w:b/>
        </w:rPr>
      </w:pPr>
      <w:r>
        <w:rPr>
          <w:b/>
        </w:rPr>
        <w:t>1/18/2024</w:t>
      </w:r>
    </w:p>
    <w:p w14:paraId="00000003" w14:textId="77777777" w:rsidR="0046328F" w:rsidRDefault="00247567">
      <w:pPr>
        <w:jc w:val="center"/>
        <w:rPr>
          <w:b/>
        </w:rPr>
      </w:pPr>
      <w:r>
        <w:rPr>
          <w:b/>
        </w:rPr>
        <w:t>Meeting Minutes</w:t>
      </w:r>
    </w:p>
    <w:p w14:paraId="00000004" w14:textId="77777777" w:rsidR="0046328F" w:rsidRDefault="0046328F"/>
    <w:p w14:paraId="00000005" w14:textId="77777777" w:rsidR="0046328F" w:rsidRDefault="00247567">
      <w:r>
        <w:t>Attendees: Nelson Larkins, Sara Randall, Chad Coffin, Sarah Warren, Kap Wallingford, Michael Ashby, and Marine Resource Officer Charlie Tetreau</w:t>
      </w:r>
    </w:p>
    <w:p w14:paraId="00000006" w14:textId="77777777" w:rsidR="0046328F" w:rsidRDefault="0046328F"/>
    <w:p w14:paraId="00000007" w14:textId="77777777" w:rsidR="0046328F" w:rsidRDefault="00247567">
      <w:r>
        <w:t>Quorum achieved. Meeting called to order at 6:33pm</w:t>
      </w:r>
    </w:p>
    <w:p w14:paraId="00000008" w14:textId="77777777" w:rsidR="0046328F" w:rsidRDefault="0046328F"/>
    <w:p w14:paraId="00000009" w14:textId="77777777" w:rsidR="0046328F" w:rsidRDefault="00247567">
      <w:r>
        <w:t>Mike Ashby made a motion to approve 2 sets of minutes for November and December. Motion seconded Kap. All in favor, minutes approved.</w:t>
      </w:r>
    </w:p>
    <w:p w14:paraId="0000000A" w14:textId="77777777" w:rsidR="0046328F" w:rsidRDefault="0046328F"/>
    <w:p w14:paraId="0000000B" w14:textId="77777777" w:rsidR="0046328F" w:rsidRDefault="00247567">
      <w:r>
        <w:t xml:space="preserve">Marine Officer’s Update: </w:t>
      </w:r>
    </w:p>
    <w:p w14:paraId="0000000C" w14:textId="77777777" w:rsidR="0046328F" w:rsidRDefault="00247567">
      <w:r>
        <w:t>DMR reviewed parts of the ordinance changes relating to the apprenticeship section. They made some small suggestions. Charlie and Sara R. to make the edits soon.</w:t>
      </w:r>
    </w:p>
    <w:p w14:paraId="0000000D" w14:textId="77777777" w:rsidR="0046328F" w:rsidRDefault="0046328F"/>
    <w:p w14:paraId="0000000E" w14:textId="77777777" w:rsidR="0046328F" w:rsidRDefault="00247567">
      <w:r>
        <w:t xml:space="preserve">We were awarded a grant regarding access a few years back and the Freeport Conservation Trust applied as well. There are 10 spots of interest. Discussion of promising spots. Charlie has been doing outreach to homeowners with the aim to get updated deed language to make access official and longstanding. Carrie from FCT will draft up easement language and take next steps. Question about incentives for homeowners. There might be a small discount on taxes, Carrie from FCT had expertise in this. </w:t>
      </w:r>
    </w:p>
    <w:p w14:paraId="0000000F" w14:textId="77777777" w:rsidR="0046328F" w:rsidRDefault="0046328F"/>
    <w:p w14:paraId="00000010" w14:textId="77777777" w:rsidR="0046328F" w:rsidRDefault="00247567">
      <w:r>
        <w:t>Chad moved to table 2024 Conservation Plan agenda item. Seconded by Mike. All in favor.</w:t>
      </w:r>
    </w:p>
    <w:p w14:paraId="00000011" w14:textId="77777777" w:rsidR="0046328F" w:rsidRDefault="0046328F"/>
    <w:p w14:paraId="00000012" w14:textId="77777777" w:rsidR="0046328F" w:rsidRDefault="00247567">
      <w:r>
        <w:t xml:space="preserve">Discussion of conservation area ordinance changes. We’re in the final phases of edits and will </w:t>
      </w:r>
      <w:proofErr w:type="gramStart"/>
      <w:r>
        <w:t>meet</w:t>
      </w:r>
      <w:proofErr w:type="gramEnd"/>
      <w:r>
        <w:t xml:space="preserve"> Monday.</w:t>
      </w:r>
    </w:p>
    <w:p w14:paraId="00000013" w14:textId="77777777" w:rsidR="0046328F" w:rsidRDefault="0046328F"/>
    <w:p w14:paraId="00000014" w14:textId="77777777" w:rsidR="0046328F" w:rsidRDefault="00247567">
      <w:r>
        <w:t>New business- discussion of recent closures. Couldn’t be helped based on the rain.</w:t>
      </w:r>
    </w:p>
    <w:p w14:paraId="00000015" w14:textId="77777777" w:rsidR="0046328F" w:rsidRDefault="0046328F"/>
    <w:p w14:paraId="00000016" w14:textId="77777777" w:rsidR="0046328F" w:rsidRDefault="00247567">
      <w:r>
        <w:t>Creation of next month’s agenda.</w:t>
      </w:r>
    </w:p>
    <w:p w14:paraId="00000017" w14:textId="77777777" w:rsidR="0046328F" w:rsidRDefault="0046328F"/>
    <w:p w14:paraId="00000018" w14:textId="77777777" w:rsidR="0046328F" w:rsidRDefault="00247567">
      <w:r>
        <w:t>Kap motion to adjourn, Mike seconded. All in favor. Adjourned at 7:01</w:t>
      </w:r>
    </w:p>
    <w:p w14:paraId="00000019" w14:textId="77777777" w:rsidR="0046328F" w:rsidRDefault="0046328F"/>
    <w:p w14:paraId="0000001A" w14:textId="77777777" w:rsidR="0046328F" w:rsidRDefault="0046328F"/>
    <w:p w14:paraId="0000001B" w14:textId="77777777" w:rsidR="0046328F" w:rsidRDefault="0046328F"/>
    <w:p w14:paraId="0000001C" w14:textId="77777777" w:rsidR="0046328F" w:rsidRDefault="0046328F"/>
    <w:p w14:paraId="0000001D" w14:textId="77777777" w:rsidR="0046328F" w:rsidRDefault="0046328F"/>
    <w:sectPr w:rsidR="004632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8F"/>
    <w:rsid w:val="00247567"/>
    <w:rsid w:val="0046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AB3A14-5DA6-4C6C-9E6D-05DE329E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4</DocSecurity>
  <Lines>10</Lines>
  <Paragraphs>2</Paragraphs>
  <ScaleCrop>false</ScaleCrop>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cp:lastPrinted>2024-02-12T17:41:00Z</cp:lastPrinted>
  <dcterms:created xsi:type="dcterms:W3CDTF">2024-02-12T17:42:00Z</dcterms:created>
  <dcterms:modified xsi:type="dcterms:W3CDTF">2024-02-12T17:42:00Z</dcterms:modified>
</cp:coreProperties>
</file>